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9B6C" w14:textId="40D48B73" w:rsidR="001B56A2" w:rsidRPr="00F25DAE" w:rsidRDefault="00F25DAE" w:rsidP="00F25DAE">
      <w:pPr>
        <w:jc w:val="center"/>
        <w:rPr>
          <w:sz w:val="32"/>
          <w:szCs w:val="32"/>
        </w:rPr>
      </w:pPr>
      <w:r w:rsidRPr="00F25DAE">
        <w:rPr>
          <w:rFonts w:hint="eastAsia"/>
          <w:sz w:val="32"/>
          <w:szCs w:val="32"/>
        </w:rPr>
        <w:t>令和４年７月会派合同研修報告書</w:t>
      </w:r>
    </w:p>
    <w:p w14:paraId="34F68D59" w14:textId="5C55A1CF" w:rsidR="00F25DAE" w:rsidRDefault="00F25DAE" w:rsidP="00E73A20">
      <w:pPr>
        <w:spacing w:line="500" w:lineRule="exact"/>
        <w:ind w:firstLineChars="300" w:firstLine="720"/>
        <w:rPr>
          <w:sz w:val="24"/>
          <w:szCs w:val="24"/>
        </w:rPr>
      </w:pPr>
      <w:r>
        <w:rPr>
          <w:rFonts w:hint="eastAsia"/>
          <w:sz w:val="24"/>
          <w:szCs w:val="24"/>
        </w:rPr>
        <w:t>７月１４日　山形県南陽市「</w:t>
      </w:r>
      <w:r w:rsidRPr="001E08CB">
        <w:rPr>
          <w:rFonts w:hint="eastAsia"/>
          <w:b/>
          <w:bCs/>
          <w:sz w:val="24"/>
          <w:szCs w:val="24"/>
        </w:rPr>
        <w:t>沖郷地区の地域公共交通(おきタク)」について</w:t>
      </w:r>
    </w:p>
    <w:p w14:paraId="5C2D5DC3" w14:textId="673DF82F" w:rsidR="00F25DAE" w:rsidRDefault="00F25DAE" w:rsidP="00E73A20">
      <w:pPr>
        <w:spacing w:line="500" w:lineRule="exact"/>
        <w:ind w:firstLineChars="100" w:firstLine="240"/>
        <w:rPr>
          <w:sz w:val="24"/>
          <w:szCs w:val="24"/>
        </w:rPr>
      </w:pPr>
      <w:r>
        <w:rPr>
          <w:rFonts w:hint="eastAsia"/>
          <w:sz w:val="24"/>
          <w:szCs w:val="24"/>
        </w:rPr>
        <w:t>研修については、安部由美子議会事務局長の司会で</w:t>
      </w:r>
      <w:r w:rsidR="00FB4702">
        <w:rPr>
          <w:rFonts w:hint="eastAsia"/>
          <w:sz w:val="24"/>
          <w:szCs w:val="24"/>
        </w:rPr>
        <w:t>説明には</w:t>
      </w:r>
      <w:r w:rsidR="00436555">
        <w:rPr>
          <w:rFonts w:hint="eastAsia"/>
          <w:sz w:val="24"/>
          <w:szCs w:val="24"/>
        </w:rPr>
        <w:t>、みらい戦略課の</w:t>
      </w:r>
      <w:r w:rsidR="00FB4702">
        <w:rPr>
          <w:rFonts w:hint="eastAsia"/>
          <w:sz w:val="24"/>
          <w:szCs w:val="24"/>
        </w:rPr>
        <w:t>落合</w:t>
      </w:r>
      <w:r w:rsidR="00436555">
        <w:rPr>
          <w:rFonts w:hint="eastAsia"/>
          <w:sz w:val="24"/>
          <w:szCs w:val="24"/>
        </w:rPr>
        <w:t>祐弥企画調整係主任と前司宏明企画調整で行なって頂いた。</w:t>
      </w:r>
    </w:p>
    <w:p w14:paraId="4F6706F4" w14:textId="4CD5870B" w:rsidR="00E73A20" w:rsidRDefault="00E73A20" w:rsidP="00E73A20">
      <w:pPr>
        <w:spacing w:line="500" w:lineRule="exact"/>
        <w:ind w:firstLineChars="100" w:firstLine="240"/>
        <w:rPr>
          <w:sz w:val="24"/>
          <w:szCs w:val="24"/>
        </w:rPr>
      </w:pPr>
      <w:r>
        <w:rPr>
          <w:rFonts w:hint="eastAsia"/>
          <w:sz w:val="24"/>
          <w:szCs w:val="24"/>
        </w:rPr>
        <w:t>「</w:t>
      </w:r>
      <w:r w:rsidRPr="00E73A20">
        <w:rPr>
          <w:rFonts w:hint="eastAsia"/>
          <w:sz w:val="24"/>
          <w:szCs w:val="24"/>
        </w:rPr>
        <w:t>おきタク」は沖郷地区地域公共交通運行協議会が行なっている。沖郷地区は９地区の</w:t>
      </w:r>
      <w:r w:rsidR="00F7708D">
        <w:rPr>
          <w:rFonts w:hint="eastAsia"/>
          <w:sz w:val="24"/>
          <w:szCs w:val="24"/>
        </w:rPr>
        <w:t>地区</w:t>
      </w:r>
      <w:r w:rsidRPr="00E73A20">
        <w:rPr>
          <w:rFonts w:hint="eastAsia"/>
          <w:sz w:val="24"/>
          <w:szCs w:val="24"/>
        </w:rPr>
        <w:t>会があり、平成２６年から２８年にかけて全世帯に対して説明とヒヤリングやアンケートを行ない、地域の人が助けることで理解が得られ全世帯から負担金として年額２００円を毎年「</w:t>
      </w:r>
      <w:bookmarkStart w:id="0" w:name="_Hlk108891319"/>
      <w:r w:rsidRPr="00E73A20">
        <w:rPr>
          <w:rFonts w:hint="eastAsia"/>
          <w:sz w:val="24"/>
          <w:szCs w:val="24"/>
        </w:rPr>
        <w:t>沖郷地区地域公共交通運行協議会</w:t>
      </w:r>
      <w:bookmarkEnd w:id="0"/>
      <w:r w:rsidRPr="00E73A20">
        <w:rPr>
          <w:rFonts w:hint="eastAsia"/>
          <w:sz w:val="24"/>
          <w:szCs w:val="24"/>
        </w:rPr>
        <w:t>」に納めている。</w:t>
      </w:r>
    </w:p>
    <w:p w14:paraId="6CA9CFB3" w14:textId="5CE06F48" w:rsidR="00E73A20" w:rsidRDefault="00CD6B40" w:rsidP="00E73A20">
      <w:pPr>
        <w:spacing w:line="500" w:lineRule="exact"/>
        <w:ind w:firstLineChars="100" w:firstLine="240"/>
        <w:rPr>
          <w:sz w:val="24"/>
          <w:szCs w:val="24"/>
        </w:rPr>
      </w:pPr>
      <w:r>
        <w:rPr>
          <w:rFonts w:hint="eastAsia"/>
          <w:sz w:val="24"/>
          <w:szCs w:val="24"/>
        </w:rPr>
        <w:t>質問事項として２０項目ほどを事前にお願いしていた</w:t>
      </w:r>
      <w:r w:rsidR="00E73A20">
        <w:rPr>
          <w:rFonts w:hint="eastAsia"/>
          <w:sz w:val="24"/>
          <w:szCs w:val="24"/>
        </w:rPr>
        <w:t>。</w:t>
      </w:r>
      <w:r>
        <w:rPr>
          <w:rFonts w:hint="eastAsia"/>
          <w:sz w:val="24"/>
          <w:szCs w:val="24"/>
        </w:rPr>
        <w:t>パワー</w:t>
      </w:r>
      <w:r w:rsidR="00A71BA0">
        <w:rPr>
          <w:rFonts w:hint="eastAsia"/>
          <w:sz w:val="24"/>
          <w:szCs w:val="24"/>
        </w:rPr>
        <w:t>ポイント</w:t>
      </w:r>
      <w:r>
        <w:rPr>
          <w:rFonts w:hint="eastAsia"/>
          <w:sz w:val="24"/>
          <w:szCs w:val="24"/>
        </w:rPr>
        <w:t>で説明を受けた。</w:t>
      </w:r>
    </w:p>
    <w:p w14:paraId="2EB8B395" w14:textId="4E4A5F34" w:rsidR="00436555" w:rsidRDefault="00CD6B40" w:rsidP="00E73A20">
      <w:pPr>
        <w:spacing w:line="500" w:lineRule="exact"/>
        <w:ind w:firstLineChars="100" w:firstLine="240"/>
        <w:rPr>
          <w:sz w:val="24"/>
          <w:szCs w:val="24"/>
        </w:rPr>
      </w:pPr>
      <w:r>
        <w:rPr>
          <w:rFonts w:hint="eastAsia"/>
          <w:sz w:val="24"/>
          <w:szCs w:val="24"/>
        </w:rPr>
        <w:t>沖郷地区</w:t>
      </w:r>
      <w:r w:rsidR="0024620F">
        <w:rPr>
          <w:rFonts w:hint="eastAsia"/>
          <w:sz w:val="24"/>
          <w:szCs w:val="24"/>
        </w:rPr>
        <w:t>の</w:t>
      </w:r>
      <w:r>
        <w:rPr>
          <w:rFonts w:hint="eastAsia"/>
          <w:sz w:val="24"/>
          <w:szCs w:val="24"/>
        </w:rPr>
        <w:t>、</w:t>
      </w:r>
      <w:r w:rsidR="0024620F">
        <w:rPr>
          <w:rFonts w:hint="eastAsia"/>
          <w:sz w:val="24"/>
          <w:szCs w:val="24"/>
        </w:rPr>
        <w:t>高齢化率は、２７％で人口</w:t>
      </w:r>
      <w:r w:rsidR="004F1E48">
        <w:rPr>
          <w:rFonts w:hint="eastAsia"/>
          <w:sz w:val="24"/>
          <w:szCs w:val="24"/>
        </w:rPr>
        <w:t>約７</w:t>
      </w:r>
      <w:r w:rsidR="0024620F">
        <w:rPr>
          <w:rFonts w:hint="eastAsia"/>
          <w:sz w:val="24"/>
          <w:szCs w:val="24"/>
        </w:rPr>
        <w:t>３</w:t>
      </w:r>
      <w:r w:rsidR="004F1E48">
        <w:rPr>
          <w:rFonts w:hint="eastAsia"/>
          <w:sz w:val="24"/>
          <w:szCs w:val="24"/>
        </w:rPr>
        <w:t>００人</w:t>
      </w:r>
      <w:r w:rsidR="0024620F">
        <w:rPr>
          <w:rFonts w:hint="eastAsia"/>
          <w:sz w:val="24"/>
          <w:szCs w:val="24"/>
        </w:rPr>
        <w:t>、</w:t>
      </w:r>
      <w:r w:rsidR="004F1E48">
        <w:rPr>
          <w:rFonts w:hint="eastAsia"/>
          <w:sz w:val="24"/>
          <w:szCs w:val="24"/>
        </w:rPr>
        <w:t>２</w:t>
      </w:r>
      <w:r w:rsidR="0024620F">
        <w:rPr>
          <w:rFonts w:hint="eastAsia"/>
          <w:sz w:val="24"/>
          <w:szCs w:val="24"/>
        </w:rPr>
        <w:t>５</w:t>
      </w:r>
      <w:r w:rsidR="004F1E48">
        <w:rPr>
          <w:rFonts w:hint="eastAsia"/>
          <w:sz w:val="24"/>
          <w:szCs w:val="24"/>
        </w:rPr>
        <w:t>００世帯の地域であり「おきタク」の利用できる人について</w:t>
      </w:r>
      <w:r w:rsidR="008428FE">
        <w:rPr>
          <w:rFonts w:hint="eastAsia"/>
          <w:sz w:val="24"/>
          <w:szCs w:val="24"/>
        </w:rPr>
        <w:t>の</w:t>
      </w:r>
      <w:r w:rsidR="004F1E48">
        <w:rPr>
          <w:rFonts w:hint="eastAsia"/>
          <w:sz w:val="24"/>
          <w:szCs w:val="24"/>
        </w:rPr>
        <w:t>基準は６０歳以上の方</w:t>
      </w:r>
      <w:r w:rsidR="000E2AAE">
        <w:rPr>
          <w:rFonts w:hint="eastAsia"/>
          <w:sz w:val="24"/>
          <w:szCs w:val="24"/>
        </w:rPr>
        <w:t>が</w:t>
      </w:r>
      <w:r w:rsidR="004F1E48">
        <w:rPr>
          <w:rFonts w:hint="eastAsia"/>
          <w:sz w:val="24"/>
          <w:szCs w:val="24"/>
        </w:rPr>
        <w:t>利用</w:t>
      </w:r>
      <w:r w:rsidR="000E2AAE">
        <w:rPr>
          <w:rFonts w:hint="eastAsia"/>
          <w:sz w:val="24"/>
          <w:szCs w:val="24"/>
        </w:rPr>
        <w:t>出来</w:t>
      </w:r>
      <w:r w:rsidR="0024620F">
        <w:rPr>
          <w:rFonts w:hint="eastAsia"/>
          <w:sz w:val="24"/>
          <w:szCs w:val="24"/>
        </w:rPr>
        <w:t>る</w:t>
      </w:r>
      <w:r w:rsidR="000E2AAE">
        <w:rPr>
          <w:rFonts w:hint="eastAsia"/>
          <w:sz w:val="24"/>
          <w:szCs w:val="24"/>
        </w:rPr>
        <w:t>、利用については</w:t>
      </w:r>
      <w:r w:rsidR="004F1E48">
        <w:rPr>
          <w:rFonts w:hint="eastAsia"/>
          <w:sz w:val="24"/>
          <w:szCs w:val="24"/>
        </w:rPr>
        <w:t>前日に予約を入れ利用料金は片道５００円である。</w:t>
      </w:r>
      <w:r w:rsidR="000E2AAE">
        <w:rPr>
          <w:rFonts w:hint="eastAsia"/>
          <w:sz w:val="24"/>
          <w:szCs w:val="24"/>
        </w:rPr>
        <w:t>利用料金の差額については協議会が支払いをする。</w:t>
      </w:r>
    </w:p>
    <w:p w14:paraId="1D710E48" w14:textId="70D0CD4B" w:rsidR="004F1E48" w:rsidRDefault="004F1E48" w:rsidP="00E73A20">
      <w:pPr>
        <w:spacing w:line="500" w:lineRule="exact"/>
        <w:ind w:firstLineChars="100" w:firstLine="240"/>
        <w:rPr>
          <w:sz w:val="24"/>
          <w:szCs w:val="24"/>
        </w:rPr>
      </w:pPr>
      <w:r>
        <w:rPr>
          <w:rFonts w:hint="eastAsia"/>
          <w:sz w:val="24"/>
          <w:szCs w:val="24"/>
        </w:rPr>
        <w:t>市内には</w:t>
      </w:r>
      <w:r w:rsidR="0024620F">
        <w:rPr>
          <w:rFonts w:hint="eastAsia"/>
          <w:sz w:val="24"/>
          <w:szCs w:val="24"/>
        </w:rPr>
        <w:t>４</w:t>
      </w:r>
      <w:r>
        <w:rPr>
          <w:rFonts w:hint="eastAsia"/>
          <w:sz w:val="24"/>
          <w:szCs w:val="24"/>
        </w:rPr>
        <w:t>社のタクシー業者があり</w:t>
      </w:r>
      <w:r w:rsidR="008428FE">
        <w:rPr>
          <w:rFonts w:hint="eastAsia"/>
          <w:sz w:val="24"/>
          <w:szCs w:val="24"/>
        </w:rPr>
        <w:t>約３５台が走っているとのことでありました。</w:t>
      </w:r>
    </w:p>
    <w:p w14:paraId="3E0E3294" w14:textId="1F1299E9" w:rsidR="008428FE" w:rsidRDefault="00E73A20" w:rsidP="00E73A20">
      <w:pPr>
        <w:spacing w:line="500" w:lineRule="exact"/>
        <w:ind w:firstLineChars="100" w:firstLine="240"/>
        <w:rPr>
          <w:sz w:val="24"/>
          <w:szCs w:val="24"/>
        </w:rPr>
      </w:pPr>
      <w:bookmarkStart w:id="1" w:name="_Hlk108890916"/>
      <w:r w:rsidRPr="00E73A20">
        <w:rPr>
          <w:rFonts w:hint="eastAsia"/>
          <w:sz w:val="24"/>
          <w:szCs w:val="24"/>
        </w:rPr>
        <w:t>沖郷地区地域公共交通運行協議会</w:t>
      </w:r>
      <w:bookmarkEnd w:id="1"/>
      <w:r>
        <w:rPr>
          <w:rFonts w:hint="eastAsia"/>
          <w:sz w:val="24"/>
          <w:szCs w:val="24"/>
        </w:rPr>
        <w:t>は公民館の中に事務局を置き、事務職は会計任用制度の</w:t>
      </w:r>
      <w:r w:rsidR="00F207B3">
        <w:rPr>
          <w:rFonts w:hint="eastAsia"/>
          <w:sz w:val="24"/>
          <w:szCs w:val="24"/>
        </w:rPr>
        <w:t>職員</w:t>
      </w:r>
      <w:r w:rsidR="00AC23A9">
        <w:rPr>
          <w:rFonts w:hint="eastAsia"/>
          <w:sz w:val="24"/>
          <w:szCs w:val="24"/>
        </w:rPr>
        <w:t>(公民館管理と兼ねている)</w:t>
      </w:r>
      <w:r w:rsidR="00F207B3">
        <w:rPr>
          <w:rFonts w:hint="eastAsia"/>
          <w:sz w:val="24"/>
          <w:szCs w:val="24"/>
        </w:rPr>
        <w:t>が行なっている。利用する方は事前に登録カードを作り、前日にタクシー会社に予約行</w:t>
      </w:r>
      <w:r w:rsidR="00C04B75">
        <w:rPr>
          <w:rFonts w:hint="eastAsia"/>
          <w:sz w:val="24"/>
          <w:szCs w:val="24"/>
        </w:rPr>
        <w:t>う。(</w:t>
      </w:r>
      <w:r w:rsidR="00F207B3">
        <w:rPr>
          <w:rFonts w:hint="eastAsia"/>
          <w:sz w:val="24"/>
          <w:szCs w:val="24"/>
        </w:rPr>
        <w:t>登録番号と</w:t>
      </w:r>
      <w:r w:rsidR="00C04B75">
        <w:rPr>
          <w:rFonts w:hint="eastAsia"/>
          <w:sz w:val="24"/>
          <w:szCs w:val="24"/>
        </w:rPr>
        <w:t>利用時間と行き先と帰る時間帯を予約)</w:t>
      </w:r>
    </w:p>
    <w:p w14:paraId="2EE357CE" w14:textId="018C74A1" w:rsidR="00E73A20" w:rsidRDefault="00C04B75" w:rsidP="007B4CE2">
      <w:pPr>
        <w:spacing w:line="500" w:lineRule="exact"/>
        <w:ind w:firstLineChars="100" w:firstLine="240"/>
        <w:rPr>
          <w:sz w:val="24"/>
          <w:szCs w:val="24"/>
        </w:rPr>
      </w:pPr>
      <w:r>
        <w:rPr>
          <w:rFonts w:hint="eastAsia"/>
          <w:sz w:val="24"/>
          <w:szCs w:val="24"/>
        </w:rPr>
        <w:t>乗降については自宅から</w:t>
      </w:r>
      <w:r w:rsidR="00AC23A9">
        <w:rPr>
          <w:rFonts w:hint="eastAsia"/>
          <w:sz w:val="24"/>
          <w:szCs w:val="24"/>
        </w:rPr>
        <w:t>、</w:t>
      </w:r>
      <w:r>
        <w:rPr>
          <w:rFonts w:hint="eastAsia"/>
          <w:sz w:val="24"/>
          <w:szCs w:val="24"/>
        </w:rPr>
        <w:t>指定された医療機関２６カ所と金融機関１３カ所に公共機関８カ所と商業施設１２カ所</w:t>
      </w:r>
      <w:r w:rsidR="00AC23A9">
        <w:rPr>
          <w:rFonts w:hint="eastAsia"/>
          <w:sz w:val="24"/>
          <w:szCs w:val="24"/>
        </w:rPr>
        <w:t>を利用し自宅までとなる。利用時間は平日の８時から１７時まで。</w:t>
      </w:r>
    </w:p>
    <w:p w14:paraId="0462F665" w14:textId="524E622D" w:rsidR="00AC23A9" w:rsidRDefault="001D1B70" w:rsidP="00436555">
      <w:pPr>
        <w:spacing w:line="500" w:lineRule="exact"/>
        <w:rPr>
          <w:sz w:val="24"/>
          <w:szCs w:val="24"/>
        </w:rPr>
      </w:pPr>
      <w:r>
        <w:rPr>
          <w:rFonts w:hint="eastAsia"/>
          <w:sz w:val="24"/>
          <w:szCs w:val="24"/>
        </w:rPr>
        <w:t>沖郷地区(R１年１０月からR４年３月末)では対象人口が約２５００人の登録されている方は約４３０人で利用実績は１６１人の便数約５０００件です。</w:t>
      </w:r>
    </w:p>
    <w:p w14:paraId="24193E8D" w14:textId="342F6738" w:rsidR="007B4CE2" w:rsidRDefault="007B4CE2" w:rsidP="00436555">
      <w:pPr>
        <w:spacing w:line="500" w:lineRule="exact"/>
        <w:rPr>
          <w:sz w:val="24"/>
          <w:szCs w:val="24"/>
        </w:rPr>
      </w:pPr>
      <w:r>
        <w:rPr>
          <w:rFonts w:hint="eastAsia"/>
          <w:sz w:val="24"/>
          <w:szCs w:val="24"/>
        </w:rPr>
        <w:t>南陽市では、JR東日本路線と</w:t>
      </w:r>
      <w:r w:rsidR="007D085D">
        <w:rPr>
          <w:rFonts w:hint="eastAsia"/>
          <w:sz w:val="24"/>
          <w:szCs w:val="24"/>
        </w:rPr>
        <w:t>循環</w:t>
      </w:r>
      <w:r>
        <w:rPr>
          <w:rFonts w:hint="eastAsia"/>
          <w:sz w:val="24"/>
          <w:szCs w:val="24"/>
        </w:rPr>
        <w:t>バス３路線と第三セクター(JRから受け継ぐ)路線などがある。</w:t>
      </w:r>
    </w:p>
    <w:p w14:paraId="4487BFC4" w14:textId="41C1E0D7" w:rsidR="007B4CE2" w:rsidRDefault="007B4CE2" w:rsidP="00436555">
      <w:pPr>
        <w:spacing w:line="500" w:lineRule="exact"/>
        <w:rPr>
          <w:sz w:val="24"/>
          <w:szCs w:val="24"/>
        </w:rPr>
      </w:pPr>
      <w:r>
        <w:rPr>
          <w:rFonts w:hint="eastAsia"/>
          <w:sz w:val="24"/>
          <w:szCs w:val="24"/>
        </w:rPr>
        <w:t xml:space="preserve">　事業収支は、地域からの拠出金(</w:t>
      </w:r>
      <w:r w:rsidR="00EE1BD9">
        <w:rPr>
          <w:rFonts w:hint="eastAsia"/>
          <w:sz w:val="24"/>
          <w:szCs w:val="24"/>
        </w:rPr>
        <w:t>年額２００円</w:t>
      </w:r>
      <w:r>
        <w:rPr>
          <w:rFonts w:hint="eastAsia"/>
          <w:sz w:val="24"/>
          <w:szCs w:val="24"/>
        </w:rPr>
        <w:t>)</w:t>
      </w:r>
      <w:r w:rsidR="00EE1BD9">
        <w:rPr>
          <w:rFonts w:hint="eastAsia"/>
          <w:sz w:val="24"/>
          <w:szCs w:val="24"/>
        </w:rPr>
        <w:t>の基金と利用料金(１回５００円)</w:t>
      </w:r>
      <w:r w:rsidR="00F61A62">
        <w:rPr>
          <w:rFonts w:hint="eastAsia"/>
          <w:sz w:val="24"/>
          <w:szCs w:val="24"/>
        </w:rPr>
        <w:t>で５１．８％</w:t>
      </w:r>
      <w:r w:rsidR="00EE1BD9">
        <w:rPr>
          <w:rFonts w:hint="eastAsia"/>
          <w:sz w:val="24"/>
          <w:szCs w:val="24"/>
        </w:rPr>
        <w:t>、市からの補助金</w:t>
      </w:r>
      <w:r w:rsidR="00F61A62">
        <w:rPr>
          <w:rFonts w:hint="eastAsia"/>
          <w:sz w:val="24"/>
          <w:szCs w:val="24"/>
        </w:rPr>
        <w:t>４８．２％</w:t>
      </w:r>
      <w:r w:rsidR="00EE1BD9">
        <w:rPr>
          <w:rFonts w:hint="eastAsia"/>
          <w:sz w:val="24"/>
          <w:szCs w:val="24"/>
        </w:rPr>
        <w:t>で事業を行なっている。市補助金</w:t>
      </w:r>
      <w:r w:rsidR="007F0D5B">
        <w:rPr>
          <w:rFonts w:hint="eastAsia"/>
          <w:sz w:val="24"/>
          <w:szCs w:val="24"/>
        </w:rPr>
        <w:t>の内訳は国・県</w:t>
      </w:r>
      <w:r w:rsidR="00F61A62">
        <w:rPr>
          <w:rFonts w:hint="eastAsia"/>
          <w:sz w:val="24"/>
          <w:szCs w:val="24"/>
        </w:rPr>
        <w:t>・市</w:t>
      </w:r>
      <w:r w:rsidR="00216226">
        <w:rPr>
          <w:rFonts w:hint="eastAsia"/>
          <w:sz w:val="24"/>
          <w:szCs w:val="24"/>
        </w:rPr>
        <w:t>。</w:t>
      </w:r>
    </w:p>
    <w:p w14:paraId="648C74AD" w14:textId="295C3167" w:rsidR="00D449A1" w:rsidRDefault="00216226" w:rsidP="00436555">
      <w:pPr>
        <w:spacing w:line="500" w:lineRule="exact"/>
        <w:rPr>
          <w:sz w:val="24"/>
          <w:szCs w:val="24"/>
        </w:rPr>
      </w:pPr>
      <w:r>
        <w:rPr>
          <w:rFonts w:hint="eastAsia"/>
          <w:sz w:val="24"/>
          <w:szCs w:val="24"/>
        </w:rPr>
        <w:t>市から</w:t>
      </w:r>
      <w:r w:rsidRPr="00216226">
        <w:rPr>
          <w:rFonts w:hint="eastAsia"/>
          <w:sz w:val="24"/>
          <w:szCs w:val="24"/>
        </w:rPr>
        <w:t>沖郷地区地域公共交通運行協議会</w:t>
      </w:r>
      <w:r>
        <w:rPr>
          <w:rFonts w:hint="eastAsia"/>
          <w:sz w:val="24"/>
          <w:szCs w:val="24"/>
        </w:rPr>
        <w:t>に一括で補助金とし出している。全体の事業費は約２１４万円。</w:t>
      </w:r>
    </w:p>
    <w:p w14:paraId="727E1450" w14:textId="4A926E13" w:rsidR="00EA7E3F" w:rsidRDefault="00EA7E3F" w:rsidP="00436555">
      <w:pPr>
        <w:spacing w:line="500" w:lineRule="exact"/>
        <w:rPr>
          <w:sz w:val="24"/>
          <w:szCs w:val="24"/>
        </w:rPr>
      </w:pPr>
      <w:r>
        <w:rPr>
          <w:rFonts w:hint="eastAsia"/>
          <w:sz w:val="24"/>
          <w:szCs w:val="24"/>
        </w:rPr>
        <w:lastRenderedPageBreak/>
        <w:t xml:space="preserve">　運営体制は</w:t>
      </w:r>
      <w:r w:rsidRPr="00EA7E3F">
        <w:rPr>
          <w:rFonts w:hint="eastAsia"/>
          <w:sz w:val="24"/>
          <w:szCs w:val="24"/>
        </w:rPr>
        <w:t>沖郷地区地域公共交通運行協議会</w:t>
      </w:r>
      <w:r w:rsidR="0024620F">
        <w:rPr>
          <w:rFonts w:hint="eastAsia"/>
          <w:sz w:val="24"/>
          <w:szCs w:val="24"/>
        </w:rPr>
        <w:t>と</w:t>
      </w:r>
      <w:r>
        <w:rPr>
          <w:rFonts w:hint="eastAsia"/>
          <w:sz w:val="24"/>
          <w:szCs w:val="24"/>
        </w:rPr>
        <w:t>南陽市ハイヤー業者会と協定締結し補助金関係で南陽市・山形県</w:t>
      </w:r>
      <w:r w:rsidR="000B2E75">
        <w:rPr>
          <w:rFonts w:hint="eastAsia"/>
          <w:sz w:val="24"/>
          <w:szCs w:val="24"/>
        </w:rPr>
        <w:t>・国(地区内フィーダー系統確保維持国庫補助金活用)</w:t>
      </w:r>
      <w:r w:rsidR="0024620F">
        <w:rPr>
          <w:rFonts w:hint="eastAsia"/>
          <w:sz w:val="24"/>
          <w:szCs w:val="24"/>
        </w:rPr>
        <w:t>の連携。</w:t>
      </w:r>
    </w:p>
    <w:p w14:paraId="0D07D036" w14:textId="39CC2BE2" w:rsidR="00EA7E3F" w:rsidRDefault="007D085D" w:rsidP="00436555">
      <w:pPr>
        <w:spacing w:line="500" w:lineRule="exact"/>
        <w:rPr>
          <w:sz w:val="24"/>
          <w:szCs w:val="24"/>
        </w:rPr>
      </w:pPr>
      <w:r>
        <w:rPr>
          <w:rFonts w:hint="eastAsia"/>
          <w:sz w:val="24"/>
          <w:szCs w:val="24"/>
        </w:rPr>
        <w:t xml:space="preserve">　ここまでになるのには、地区内のキーマンや地区内の役割分担と良きアドバイザーで「おきタク」のスタートとなった。</w:t>
      </w:r>
    </w:p>
    <w:p w14:paraId="68BC4C60" w14:textId="38002A62" w:rsidR="001A5E59" w:rsidRDefault="001A5E59" w:rsidP="00436555">
      <w:pPr>
        <w:spacing w:line="500" w:lineRule="exact"/>
        <w:rPr>
          <w:sz w:val="24"/>
          <w:szCs w:val="24"/>
        </w:rPr>
      </w:pPr>
      <w:r>
        <w:rPr>
          <w:rFonts w:hint="eastAsia"/>
          <w:sz w:val="24"/>
          <w:szCs w:val="24"/>
        </w:rPr>
        <w:t xml:space="preserve">　事業者・行政任せでは暮らしの足は守れない。また、地域・事業者・自治体の三方良しを目指していく。地域でほんとに困っている人を数える作業が必要。おきタクを利用している人は沖郷地区の約１％の人</w:t>
      </w:r>
      <w:r w:rsidR="00AC7EE9">
        <w:rPr>
          <w:rFonts w:hint="eastAsia"/>
          <w:sz w:val="24"/>
          <w:szCs w:val="24"/>
        </w:rPr>
        <w:t>、いつ自分がお世話になるかわからないから</w:t>
      </w:r>
      <w:r>
        <w:rPr>
          <w:rFonts w:hint="eastAsia"/>
          <w:sz w:val="24"/>
          <w:szCs w:val="24"/>
        </w:rPr>
        <w:t>地域で支えている。</w:t>
      </w:r>
    </w:p>
    <w:p w14:paraId="301B6CDB" w14:textId="7966B8EE" w:rsidR="007D085D" w:rsidRDefault="007D085D" w:rsidP="00436555">
      <w:pPr>
        <w:spacing w:line="500" w:lineRule="exact"/>
        <w:rPr>
          <w:sz w:val="24"/>
          <w:szCs w:val="24"/>
        </w:rPr>
      </w:pPr>
    </w:p>
    <w:p w14:paraId="74D17FAA" w14:textId="77777777" w:rsidR="00AC7EE9" w:rsidRPr="00AC7EE9" w:rsidRDefault="00AC7EE9" w:rsidP="00436555">
      <w:pPr>
        <w:spacing w:line="500" w:lineRule="exact"/>
        <w:rPr>
          <w:sz w:val="24"/>
          <w:szCs w:val="24"/>
        </w:rPr>
      </w:pPr>
    </w:p>
    <w:p w14:paraId="4A1848D5" w14:textId="69DE3799" w:rsidR="00F7708D" w:rsidRDefault="00D449A1" w:rsidP="00436555">
      <w:pPr>
        <w:spacing w:line="500" w:lineRule="exact"/>
        <w:rPr>
          <w:sz w:val="24"/>
          <w:szCs w:val="24"/>
        </w:rPr>
      </w:pPr>
      <w:r w:rsidRPr="001E08CB">
        <w:rPr>
          <w:rFonts w:hint="eastAsia"/>
          <w:b/>
          <w:bCs/>
          <w:sz w:val="24"/>
          <w:szCs w:val="24"/>
        </w:rPr>
        <w:t>森林環境税導入について</w:t>
      </w:r>
      <w:r>
        <w:rPr>
          <w:rFonts w:hint="eastAsia"/>
          <w:sz w:val="24"/>
          <w:szCs w:val="24"/>
        </w:rPr>
        <w:t>の</w:t>
      </w:r>
      <w:r w:rsidR="0090760C">
        <w:rPr>
          <w:rFonts w:hint="eastAsia"/>
          <w:sz w:val="24"/>
          <w:szCs w:val="24"/>
        </w:rPr>
        <w:t>レクチャー</w:t>
      </w:r>
      <w:r>
        <w:rPr>
          <w:rFonts w:hint="eastAsia"/>
          <w:sz w:val="24"/>
          <w:szCs w:val="24"/>
        </w:rPr>
        <w:t>は、総務省</w:t>
      </w:r>
      <w:r w:rsidR="0090760C">
        <w:rPr>
          <w:rFonts w:hint="eastAsia"/>
          <w:sz w:val="24"/>
          <w:szCs w:val="24"/>
        </w:rPr>
        <w:t xml:space="preserve">　</w:t>
      </w:r>
      <w:r>
        <w:rPr>
          <w:rFonts w:hint="eastAsia"/>
          <w:sz w:val="24"/>
          <w:szCs w:val="24"/>
        </w:rPr>
        <w:t>自治税務局市町村税課</w:t>
      </w:r>
      <w:r w:rsidR="0090760C">
        <w:rPr>
          <w:rFonts w:hint="eastAsia"/>
          <w:sz w:val="24"/>
          <w:szCs w:val="24"/>
        </w:rPr>
        <w:t xml:space="preserve">　</w:t>
      </w:r>
      <w:r>
        <w:rPr>
          <w:rFonts w:hint="eastAsia"/>
          <w:sz w:val="24"/>
          <w:szCs w:val="24"/>
        </w:rPr>
        <w:t>住民税企画専門官</w:t>
      </w:r>
      <w:r w:rsidR="0090760C">
        <w:rPr>
          <w:rFonts w:hint="eastAsia"/>
          <w:sz w:val="24"/>
          <w:szCs w:val="24"/>
        </w:rPr>
        <w:t xml:space="preserve">　</w:t>
      </w:r>
      <w:r>
        <w:rPr>
          <w:rFonts w:hint="eastAsia"/>
          <w:sz w:val="24"/>
          <w:szCs w:val="24"/>
        </w:rPr>
        <w:t>今道雄介氏と同主査</w:t>
      </w:r>
      <w:r w:rsidR="0090760C">
        <w:rPr>
          <w:rFonts w:hint="eastAsia"/>
          <w:sz w:val="24"/>
          <w:szCs w:val="24"/>
        </w:rPr>
        <w:t xml:space="preserve">　</w:t>
      </w:r>
      <w:r>
        <w:rPr>
          <w:rFonts w:hint="eastAsia"/>
          <w:sz w:val="24"/>
          <w:szCs w:val="24"/>
        </w:rPr>
        <w:t>上野</w:t>
      </w:r>
      <w:r w:rsidR="000279F3">
        <w:rPr>
          <w:rFonts w:hint="eastAsia"/>
          <w:sz w:val="24"/>
          <w:szCs w:val="24"/>
        </w:rPr>
        <w:t>絢子氏と農林水産省　林野庁　森林整備部森林利用課</w:t>
      </w:r>
      <w:r w:rsidR="0090760C">
        <w:rPr>
          <w:rFonts w:hint="eastAsia"/>
          <w:sz w:val="24"/>
          <w:szCs w:val="24"/>
        </w:rPr>
        <w:t xml:space="preserve">　課長補佐(統括)吉本昌朗氏と同</w:t>
      </w:r>
      <w:r w:rsidR="000279F3">
        <w:rPr>
          <w:rFonts w:hint="eastAsia"/>
          <w:sz w:val="24"/>
          <w:szCs w:val="24"/>
        </w:rPr>
        <w:t>森林集積推進室</w:t>
      </w:r>
      <w:r w:rsidR="0090760C">
        <w:rPr>
          <w:rFonts w:hint="eastAsia"/>
          <w:sz w:val="24"/>
          <w:szCs w:val="24"/>
        </w:rPr>
        <w:t xml:space="preserve">　</w:t>
      </w:r>
      <w:r w:rsidR="000279F3">
        <w:rPr>
          <w:rFonts w:hint="eastAsia"/>
          <w:sz w:val="24"/>
          <w:szCs w:val="24"/>
        </w:rPr>
        <w:t>森林集積促進班促進係長　中口憲一氏</w:t>
      </w:r>
      <w:r w:rsidR="0090760C">
        <w:rPr>
          <w:rFonts w:hint="eastAsia"/>
          <w:sz w:val="24"/>
          <w:szCs w:val="24"/>
        </w:rPr>
        <w:t>より説明を受けました。令和６年度から課税される</w:t>
      </w:r>
      <w:r w:rsidR="00573430">
        <w:rPr>
          <w:rFonts w:hint="eastAsia"/>
          <w:sz w:val="24"/>
          <w:szCs w:val="24"/>
        </w:rPr>
        <w:t>森林環境税及び森林環境譲与税については、納税義務者については約６２００万人が納めることになる話です。現在、市町村税３０００円・道府県民税１０００円</w:t>
      </w:r>
      <w:r w:rsidR="00184DF5">
        <w:rPr>
          <w:rFonts w:hint="eastAsia"/>
          <w:sz w:val="24"/>
          <w:szCs w:val="24"/>
        </w:rPr>
        <w:t>を納めている上に</w:t>
      </w:r>
      <w:r w:rsidR="00930094">
        <w:rPr>
          <w:rFonts w:hint="eastAsia"/>
          <w:sz w:val="24"/>
          <w:szCs w:val="24"/>
        </w:rPr>
        <w:t>令和６年から</w:t>
      </w:r>
      <w:r w:rsidR="00573430">
        <w:rPr>
          <w:rFonts w:hint="eastAsia"/>
          <w:sz w:val="24"/>
          <w:szCs w:val="24"/>
        </w:rPr>
        <w:t>国税として森林環境税１０００円を</w:t>
      </w:r>
      <w:r w:rsidR="00184DF5">
        <w:rPr>
          <w:rFonts w:hint="eastAsia"/>
          <w:sz w:val="24"/>
          <w:szCs w:val="24"/>
        </w:rPr>
        <w:t>納めることになる。森林環境</w:t>
      </w:r>
      <w:bookmarkStart w:id="2" w:name="_Hlk108873965"/>
      <w:r w:rsidR="00184DF5">
        <w:rPr>
          <w:rFonts w:hint="eastAsia"/>
          <w:sz w:val="24"/>
          <w:szCs w:val="24"/>
        </w:rPr>
        <w:t>譲与税</w:t>
      </w:r>
      <w:bookmarkEnd w:id="2"/>
      <w:r w:rsidR="00184DF5">
        <w:rPr>
          <w:rFonts w:hint="eastAsia"/>
          <w:sz w:val="24"/>
          <w:szCs w:val="24"/>
        </w:rPr>
        <w:t>は私有林人工面積・林業就業者数</w:t>
      </w:r>
      <w:r w:rsidR="00930094">
        <w:rPr>
          <w:rFonts w:hint="eastAsia"/>
          <w:sz w:val="24"/>
          <w:szCs w:val="24"/>
        </w:rPr>
        <w:t>や</w:t>
      </w:r>
      <w:r w:rsidR="00184DF5">
        <w:rPr>
          <w:rFonts w:hint="eastAsia"/>
          <w:sz w:val="24"/>
          <w:szCs w:val="24"/>
        </w:rPr>
        <w:t>人口により按分して、都道府県と市町村にそれぞれ事業に対して</w:t>
      </w:r>
      <w:r w:rsidR="00184DF5" w:rsidRPr="00184DF5">
        <w:rPr>
          <w:rFonts w:hint="eastAsia"/>
          <w:sz w:val="24"/>
          <w:szCs w:val="24"/>
        </w:rPr>
        <w:t>譲与税</w:t>
      </w:r>
      <w:r w:rsidR="00184DF5">
        <w:rPr>
          <w:rFonts w:hint="eastAsia"/>
          <w:sz w:val="24"/>
          <w:szCs w:val="24"/>
        </w:rPr>
        <w:t>が国から</w:t>
      </w:r>
      <w:r w:rsidR="003B04D2">
        <w:rPr>
          <w:rFonts w:hint="eastAsia"/>
          <w:sz w:val="24"/>
          <w:szCs w:val="24"/>
        </w:rPr>
        <w:t>交付される。市町村は事業内容等を公表しなければならないとなっている。</w:t>
      </w:r>
    </w:p>
    <w:p w14:paraId="1487B2D1" w14:textId="194D7021" w:rsidR="003B04D2" w:rsidRDefault="003B04D2" w:rsidP="00436555">
      <w:pPr>
        <w:spacing w:line="500" w:lineRule="exact"/>
        <w:rPr>
          <w:sz w:val="24"/>
          <w:szCs w:val="24"/>
        </w:rPr>
      </w:pPr>
      <w:r>
        <w:rPr>
          <w:rFonts w:hint="eastAsia"/>
          <w:sz w:val="24"/>
          <w:szCs w:val="24"/>
        </w:rPr>
        <w:t xml:space="preserve">　現在導入前ではあるが準備のために令和元年予算２００億円と令和２</w:t>
      </w:r>
      <w:r w:rsidR="00930094">
        <w:rPr>
          <w:rFonts w:hint="eastAsia"/>
          <w:sz w:val="24"/>
          <w:szCs w:val="24"/>
        </w:rPr>
        <w:t>・</w:t>
      </w:r>
      <w:r>
        <w:rPr>
          <w:rFonts w:hint="eastAsia"/>
          <w:sz w:val="24"/>
          <w:szCs w:val="24"/>
        </w:rPr>
        <w:t>３年度は４００億円をそれぞれに</w:t>
      </w:r>
      <w:r w:rsidRPr="003B04D2">
        <w:rPr>
          <w:rFonts w:hint="eastAsia"/>
          <w:sz w:val="24"/>
          <w:szCs w:val="24"/>
        </w:rPr>
        <w:t>譲与税</w:t>
      </w:r>
      <w:r>
        <w:rPr>
          <w:rFonts w:hint="eastAsia"/>
          <w:sz w:val="24"/>
          <w:szCs w:val="24"/>
        </w:rPr>
        <w:t>として交付している。東かがわ市もR元年４００万円、２年と３年で約８５０万円</w:t>
      </w:r>
      <w:r w:rsidR="00930094">
        <w:rPr>
          <w:rFonts w:hint="eastAsia"/>
          <w:sz w:val="24"/>
          <w:szCs w:val="24"/>
        </w:rPr>
        <w:t>交付されている。事業は市内全体の山林の調査(面積・名義等)を進めている。</w:t>
      </w:r>
    </w:p>
    <w:p w14:paraId="747BE459" w14:textId="77777777" w:rsidR="00435F29" w:rsidRDefault="00930094" w:rsidP="00436555">
      <w:pPr>
        <w:spacing w:line="500" w:lineRule="exact"/>
        <w:rPr>
          <w:sz w:val="24"/>
          <w:szCs w:val="24"/>
        </w:rPr>
      </w:pPr>
      <w:r>
        <w:rPr>
          <w:rFonts w:hint="eastAsia"/>
          <w:sz w:val="24"/>
          <w:szCs w:val="24"/>
        </w:rPr>
        <w:t xml:space="preserve">　今後、市内での取り組みについて里山</w:t>
      </w:r>
      <w:r w:rsidR="00435F29">
        <w:rPr>
          <w:rFonts w:hint="eastAsia"/>
          <w:sz w:val="24"/>
          <w:szCs w:val="24"/>
        </w:rPr>
        <w:t>(民有林含め)</w:t>
      </w:r>
      <w:r w:rsidR="008025D4">
        <w:rPr>
          <w:rFonts w:hint="eastAsia"/>
          <w:sz w:val="24"/>
          <w:szCs w:val="24"/>
        </w:rPr>
        <w:t>など猪や猿・鹿の被害を抑える為の事業転換や植林を等の推進や管理においての事業展開に期待が出来る。今までに全国の事例などがあることから東かがわ市で取り入れたら良い案件も数多く紹介されている。</w:t>
      </w:r>
    </w:p>
    <w:p w14:paraId="4B68F5A5" w14:textId="3705EC43" w:rsidR="001E08CB" w:rsidRDefault="00435F29" w:rsidP="00435F29">
      <w:pPr>
        <w:spacing w:line="500" w:lineRule="exact"/>
        <w:ind w:firstLineChars="100" w:firstLine="240"/>
        <w:rPr>
          <w:sz w:val="24"/>
          <w:szCs w:val="24"/>
        </w:rPr>
      </w:pPr>
      <w:r>
        <w:rPr>
          <w:rFonts w:hint="eastAsia"/>
          <w:sz w:val="24"/>
          <w:szCs w:val="24"/>
        </w:rPr>
        <w:t>担い手育成において林業従事者や偉業集からの参入による</w:t>
      </w:r>
      <w:r w:rsidR="001E08CB">
        <w:rPr>
          <w:rFonts w:hint="eastAsia"/>
          <w:sz w:val="24"/>
          <w:szCs w:val="24"/>
        </w:rPr>
        <w:t xml:space="preserve">研修会などを開き取り組めるとのことである事から里山等の管理に取り組めていくと思う。　　　　　　　　　　　　　</w:t>
      </w:r>
    </w:p>
    <w:p w14:paraId="7945911D" w14:textId="7CDD1060" w:rsidR="001E08CB" w:rsidRDefault="001E08CB" w:rsidP="001E08CB">
      <w:pPr>
        <w:spacing w:line="500" w:lineRule="exact"/>
        <w:ind w:firstLineChars="100" w:firstLine="240"/>
        <w:jc w:val="left"/>
        <w:rPr>
          <w:sz w:val="24"/>
          <w:szCs w:val="24"/>
        </w:rPr>
      </w:pPr>
    </w:p>
    <w:p w14:paraId="47CA230B" w14:textId="22D8D385" w:rsidR="001E08CB" w:rsidRDefault="00CF5141" w:rsidP="001E08CB">
      <w:pPr>
        <w:spacing w:line="500" w:lineRule="exact"/>
        <w:ind w:firstLineChars="100" w:firstLine="235"/>
        <w:jc w:val="left"/>
        <w:rPr>
          <w:sz w:val="24"/>
          <w:szCs w:val="24"/>
        </w:rPr>
      </w:pPr>
      <w:r w:rsidRPr="00A42E9A">
        <w:rPr>
          <w:rFonts w:hint="eastAsia"/>
          <w:b/>
          <w:bCs/>
          <w:sz w:val="24"/>
          <w:szCs w:val="24"/>
        </w:rPr>
        <w:lastRenderedPageBreak/>
        <w:t>公共交通の支援施策について</w:t>
      </w:r>
      <w:r>
        <w:rPr>
          <w:rFonts w:hint="eastAsia"/>
          <w:sz w:val="24"/>
          <w:szCs w:val="24"/>
        </w:rPr>
        <w:t>、国の制度の「地域公共交通確保維持事業」の地域フィーダー系統</w:t>
      </w:r>
      <w:r w:rsidR="00881D68">
        <w:rPr>
          <w:rFonts w:hint="eastAsia"/>
          <w:sz w:val="24"/>
          <w:szCs w:val="24"/>
        </w:rPr>
        <w:t>確保維持費国庫補助金の(補助対象事業の基準)の活性化法法定協議会の</w:t>
      </w:r>
      <w:r>
        <w:rPr>
          <w:rFonts w:hint="eastAsia"/>
          <w:sz w:val="24"/>
          <w:szCs w:val="24"/>
        </w:rPr>
        <w:t>補助要綱</w:t>
      </w:r>
      <w:r w:rsidR="00881D68">
        <w:rPr>
          <w:rFonts w:hint="eastAsia"/>
          <w:sz w:val="24"/>
          <w:szCs w:val="24"/>
        </w:rPr>
        <w:t>の補助率</w:t>
      </w:r>
      <w:r>
        <w:rPr>
          <w:rFonts w:hint="eastAsia"/>
          <w:sz w:val="24"/>
          <w:szCs w:val="24"/>
        </w:rPr>
        <w:t>で</w:t>
      </w:r>
      <w:r w:rsidR="0025342B">
        <w:rPr>
          <w:rFonts w:hint="eastAsia"/>
          <w:sz w:val="24"/>
          <w:szCs w:val="24"/>
        </w:rPr>
        <w:t>(別表７の第１６条第１項関連)</w:t>
      </w:r>
      <w:r>
        <w:rPr>
          <w:rFonts w:hint="eastAsia"/>
          <w:sz w:val="24"/>
          <w:szCs w:val="24"/>
        </w:rPr>
        <w:t>運賃低</w:t>
      </w:r>
      <w:r w:rsidR="00A42E9A">
        <w:rPr>
          <w:rFonts w:hint="eastAsia"/>
          <w:sz w:val="24"/>
          <w:szCs w:val="24"/>
        </w:rPr>
        <w:t>廉化の支援を受ける乗用タクシー事業に限り上限１００万円とする補助率の緩和をしてほしい要望を参議院議員磯崎仁彦内閣官房副長官と参議院議員三宅伸吾氏に要望を行なった。</w:t>
      </w:r>
    </w:p>
    <w:p w14:paraId="397315D6" w14:textId="77777777" w:rsidR="00CF5141" w:rsidRPr="00CF5141" w:rsidRDefault="00CF5141" w:rsidP="001E08CB">
      <w:pPr>
        <w:spacing w:line="500" w:lineRule="exact"/>
        <w:ind w:firstLineChars="100" w:firstLine="240"/>
        <w:jc w:val="left"/>
        <w:rPr>
          <w:sz w:val="24"/>
          <w:szCs w:val="24"/>
        </w:rPr>
      </w:pPr>
    </w:p>
    <w:sectPr w:rsidR="00CF5141" w:rsidRPr="00CF5141" w:rsidSect="00F25DA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AE"/>
    <w:rsid w:val="000279F3"/>
    <w:rsid w:val="000B2E75"/>
    <w:rsid w:val="000E2AAE"/>
    <w:rsid w:val="00184DF5"/>
    <w:rsid w:val="00195625"/>
    <w:rsid w:val="001A5E59"/>
    <w:rsid w:val="001D1B70"/>
    <w:rsid w:val="001E08CB"/>
    <w:rsid w:val="00216226"/>
    <w:rsid w:val="0024620F"/>
    <w:rsid w:val="0025342B"/>
    <w:rsid w:val="003B04D2"/>
    <w:rsid w:val="00435F29"/>
    <w:rsid w:val="00436555"/>
    <w:rsid w:val="004F1E48"/>
    <w:rsid w:val="00573430"/>
    <w:rsid w:val="007B4CE2"/>
    <w:rsid w:val="007D085D"/>
    <w:rsid w:val="007F0D5B"/>
    <w:rsid w:val="008025D4"/>
    <w:rsid w:val="008428FE"/>
    <w:rsid w:val="00881D68"/>
    <w:rsid w:val="0090760C"/>
    <w:rsid w:val="00930094"/>
    <w:rsid w:val="009C303F"/>
    <w:rsid w:val="00A42E9A"/>
    <w:rsid w:val="00A71BA0"/>
    <w:rsid w:val="00AC2236"/>
    <w:rsid w:val="00AC23A9"/>
    <w:rsid w:val="00AC7EE9"/>
    <w:rsid w:val="00C04B75"/>
    <w:rsid w:val="00CD6B40"/>
    <w:rsid w:val="00CF5141"/>
    <w:rsid w:val="00D449A1"/>
    <w:rsid w:val="00DF2A42"/>
    <w:rsid w:val="00DF3668"/>
    <w:rsid w:val="00E73A20"/>
    <w:rsid w:val="00EA7E3F"/>
    <w:rsid w:val="00EE1BD9"/>
    <w:rsid w:val="00F207B3"/>
    <w:rsid w:val="00F25DAE"/>
    <w:rsid w:val="00F61A62"/>
    <w:rsid w:val="00F7708D"/>
    <w:rsid w:val="00FB4702"/>
    <w:rsid w:val="00FE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137AC"/>
  <w15:chartTrackingRefBased/>
  <w15:docId w15:val="{81505001-DF74-4AFC-A83A-35BCA9B5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田中貞男</dc:creator>
  <cp:keywords/>
  <dc:description/>
  <cp:lastModifiedBy>田中貞男</cp:lastModifiedBy>
  <cp:revision>8</cp:revision>
  <dcterms:created xsi:type="dcterms:W3CDTF">2022-07-16T01:58:00Z</dcterms:created>
  <dcterms:modified xsi:type="dcterms:W3CDTF">2022-07-19T09:16:00Z</dcterms:modified>
</cp:coreProperties>
</file>